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7552" w14:textId="78B778FC" w:rsidR="00A31B6C" w:rsidRDefault="00A528C7">
      <w:r>
        <w:rPr>
          <w:noProof/>
          <w:lang w:eastAsia="en-IE"/>
        </w:rPr>
        <w:drawing>
          <wp:inline distT="0" distB="0" distL="0" distR="0" wp14:anchorId="53725745" wp14:editId="480B6892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547B" w14:textId="481AD31E" w:rsidR="00A528C7" w:rsidRDefault="00A528C7"/>
    <w:p w14:paraId="2093FA08" w14:textId="77777777" w:rsidR="00A528C7" w:rsidRPr="0003633B" w:rsidRDefault="00A528C7" w:rsidP="00A528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67EBC412" w14:textId="77777777" w:rsidR="00A528C7" w:rsidRPr="0003633B" w:rsidRDefault="00A528C7" w:rsidP="00A528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CDC519" w14:textId="26F0016F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</w:t>
      </w:r>
      <w:r w:rsidR="00305F0F">
        <w:rPr>
          <w:rFonts w:eastAsia="Calibri" w:cstheme="minorHAnsi"/>
          <w:b/>
          <w:i/>
          <w:color w:val="FF0000"/>
          <w:sz w:val="24"/>
          <w:szCs w:val="24"/>
        </w:rPr>
        <w:t>The Hub in Abbeyshrule</w:t>
      </w: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. </w:t>
      </w:r>
    </w:p>
    <w:p w14:paraId="03DFC53F" w14:textId="77777777" w:rsidR="00E3792D" w:rsidRDefault="00E3792D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191B4526" w14:textId="3C4AC9F7" w:rsidR="00A528C7" w:rsidRPr="0003633B" w:rsidRDefault="00E3792D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5A0D04">
        <w:rPr>
          <w:rFonts w:eastAsia="Times New Roman" w:cstheme="minorHAnsi"/>
          <w:b/>
          <w:sz w:val="24"/>
          <w:szCs w:val="24"/>
          <w:lang w:val="en-GB"/>
        </w:rPr>
        <w:t>6</w:t>
      </w:r>
      <w:r>
        <w:rPr>
          <w:rFonts w:eastAsia="Times New Roman" w:cstheme="minorHAnsi"/>
          <w:b/>
          <w:sz w:val="24"/>
          <w:szCs w:val="24"/>
          <w:lang w:val="en-GB"/>
        </w:rPr>
        <w:t xml:space="preserve"> July</w:t>
      </w:r>
      <w:r w:rsidR="00A528C7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46388245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EA6524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36C1E9" w14:textId="77777777" w:rsidR="00A528C7" w:rsidRPr="0003633B" w:rsidRDefault="00A528C7" w:rsidP="00A528C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3EB9EB73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D8A7DF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450FF2E8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FE67757" w14:textId="57BDB5F6" w:rsidR="00A528C7" w:rsidRPr="0003633B" w:rsidRDefault="00A528C7" w:rsidP="00A528C7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</w:t>
      </w:r>
      <w:r w:rsidR="00305F0F">
        <w:rPr>
          <w:rFonts w:eastAsia="Times New Roman" w:cstheme="minorHAnsi"/>
          <w:sz w:val="24"/>
          <w:szCs w:val="24"/>
          <w:lang w:val="en-GB"/>
        </w:rPr>
        <w:t>The Hub in</w:t>
      </w:r>
      <w:r w:rsidR="00BA50D4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05F0F">
        <w:rPr>
          <w:rFonts w:eastAsia="Times New Roman" w:cstheme="minorHAnsi"/>
          <w:sz w:val="24"/>
          <w:szCs w:val="24"/>
          <w:lang w:val="en-GB"/>
        </w:rPr>
        <w:t xml:space="preserve">Abbeyshrule 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E3792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Monday, 22 July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3.30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03633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03633B">
        <w:rPr>
          <w:rFonts w:eastAsia="Times New Roman" w:cstheme="minorHAnsi"/>
          <w:sz w:val="24"/>
          <w:szCs w:val="24"/>
          <w:lang w:val="en-GB"/>
        </w:rPr>
        <w:t xml:space="preserve"> hereunder.  </w:t>
      </w:r>
    </w:p>
    <w:p w14:paraId="177CFBE8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D8A8B5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02CCEECA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F1765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6C5632A9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41E277A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McNabola,</w:t>
      </w:r>
    </w:p>
    <w:p w14:paraId="2815B69C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640B5031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110599E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0B4AD8DF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516E87A7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856E4B1" w14:textId="77777777" w:rsidR="00A528C7" w:rsidRPr="0049025A" w:rsidRDefault="00A528C7" w:rsidP="00A528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89017AA" w14:textId="77777777" w:rsidR="00A528C7" w:rsidRPr="0049025A" w:rsidRDefault="00A528C7" w:rsidP="00A528C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2AE8CBE5" w14:textId="77777777" w:rsidR="00A528C7" w:rsidRPr="0049025A" w:rsidRDefault="00A528C7" w:rsidP="00A528C7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49025A">
        <w:rPr>
          <w:rFonts w:eastAsia="Times New Roman" w:cstheme="minorHAnsi"/>
          <w:sz w:val="24"/>
          <w:szCs w:val="24"/>
          <w:lang w:val="en-GB"/>
        </w:rPr>
        <w:tab/>
        <w:t xml:space="preserve">Confirmation of Minutes as follows: </w:t>
      </w:r>
    </w:p>
    <w:p w14:paraId="3FE2E2B0" w14:textId="622C7029" w:rsidR="00A528C7" w:rsidRPr="0049025A" w:rsidRDefault="00A528C7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bookmarkStart w:id="0" w:name="_Hlk164852413"/>
      <w:r w:rsidRPr="0049025A"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</w:t>
      </w:r>
      <w:r w:rsidR="00305F0F" w:rsidRPr="0049025A">
        <w:rPr>
          <w:rFonts w:eastAsia="Times New Roman" w:cstheme="minorHAnsi"/>
          <w:sz w:val="24"/>
          <w:szCs w:val="24"/>
          <w:lang w:val="en-GB"/>
        </w:rPr>
        <w:t>7 May</w:t>
      </w:r>
      <w:r w:rsidRPr="0049025A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bookmarkEnd w:id="0"/>
    <w:p w14:paraId="12C9ABE0" w14:textId="77777777" w:rsidR="00A528C7" w:rsidRPr="0049025A" w:rsidRDefault="00A528C7" w:rsidP="00A528C7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DD359F5" w14:textId="5DD7C67C" w:rsidR="00A528C7" w:rsidRPr="0049025A" w:rsidRDefault="00A528C7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sz w:val="24"/>
          <w:szCs w:val="24"/>
          <w:lang w:val="en-GB"/>
        </w:rPr>
        <w:t xml:space="preserve">Granard Municipal District </w:t>
      </w:r>
      <w:r w:rsidR="00305F0F" w:rsidRPr="0049025A">
        <w:rPr>
          <w:rFonts w:eastAsia="Times New Roman" w:cstheme="minorHAnsi"/>
          <w:sz w:val="24"/>
          <w:szCs w:val="24"/>
          <w:lang w:val="en-GB"/>
        </w:rPr>
        <w:t>Annual</w:t>
      </w:r>
      <w:r w:rsidRPr="0049025A">
        <w:rPr>
          <w:rFonts w:eastAsia="Times New Roman" w:cstheme="minorHAnsi"/>
          <w:sz w:val="24"/>
          <w:szCs w:val="24"/>
          <w:lang w:val="en-GB"/>
        </w:rPr>
        <w:t xml:space="preserve"> Meeting held on </w:t>
      </w:r>
      <w:r w:rsidR="00305F0F" w:rsidRPr="0049025A">
        <w:rPr>
          <w:rFonts w:eastAsia="Times New Roman" w:cstheme="minorHAnsi"/>
          <w:sz w:val="24"/>
          <w:szCs w:val="24"/>
          <w:lang w:val="en-GB"/>
        </w:rPr>
        <w:t xml:space="preserve">24 June </w:t>
      </w:r>
      <w:r w:rsidRPr="0049025A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102F04F1" w14:textId="77777777" w:rsidR="00A528C7" w:rsidRPr="0049025A" w:rsidRDefault="00A528C7" w:rsidP="00A528C7">
      <w:pPr>
        <w:overflowPunct w:val="0"/>
        <w:autoSpaceDE w:val="0"/>
        <w:autoSpaceDN w:val="0"/>
        <w:adjustRightInd w:val="0"/>
        <w:spacing w:before="24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76DD4B78" w14:textId="77777777" w:rsidR="00A528C7" w:rsidRPr="0049025A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49025A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49025A">
        <w:rPr>
          <w:rFonts w:eastAsia="Times New Roman" w:cstheme="minorHAnsi"/>
          <w:b/>
          <w:sz w:val="24"/>
          <w:szCs w:val="24"/>
          <w:lang w:val="en-GB"/>
        </w:rPr>
        <w:tab/>
      </w:r>
      <w:r w:rsidRPr="0049025A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22A52418" w14:textId="77777777" w:rsidR="00A528C7" w:rsidRPr="0049025A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ECC9DE" w14:textId="1D466976" w:rsidR="004F167D" w:rsidRPr="0049025A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49025A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49025A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49025A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  <w:r w:rsidR="004F167D" w:rsidRPr="0049025A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</w:p>
    <w:p w14:paraId="3DEBABEC" w14:textId="152F403F" w:rsidR="00BA50D4" w:rsidRPr="0049025A" w:rsidRDefault="00BA50D4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50C07D9D" w14:textId="3811A3AB" w:rsidR="00BA50D4" w:rsidRDefault="005A0D04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sz w:val="24"/>
          <w:szCs w:val="24"/>
          <w:lang w:val="en-GB" w:eastAsia="en-GB"/>
        </w:rPr>
        <w:t>4</w:t>
      </w:r>
      <w:r w:rsidR="00BA50D4" w:rsidRPr="0049025A">
        <w:rPr>
          <w:rFonts w:eastAsia="Times New Roman" w:cstheme="minorHAnsi"/>
          <w:sz w:val="24"/>
          <w:szCs w:val="24"/>
          <w:lang w:val="en-GB" w:eastAsia="en-GB"/>
        </w:rPr>
        <w:t>.</w:t>
      </w:r>
      <w:r w:rsidR="00BA50D4" w:rsidRPr="0049025A">
        <w:rPr>
          <w:rFonts w:eastAsia="Times New Roman" w:cstheme="minorHAnsi"/>
          <w:sz w:val="24"/>
          <w:szCs w:val="24"/>
          <w:lang w:val="en-GB" w:eastAsia="en-GB"/>
        </w:rPr>
        <w:tab/>
        <w:t xml:space="preserve">Consideration of Draft Standing Orders for Granard Municipal District </w:t>
      </w:r>
    </w:p>
    <w:p w14:paraId="17C096AA" w14:textId="5260AC6E" w:rsidR="005A0D04" w:rsidRDefault="005A0D04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3DAAD728" w14:textId="77777777" w:rsidR="005A0D04" w:rsidRPr="0049025A" w:rsidRDefault="005A0D04" w:rsidP="005A0D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A0D04">
        <w:rPr>
          <w:rFonts w:eastAsia="Times New Roman" w:cstheme="minorHAnsi"/>
          <w:b/>
          <w:bCs/>
          <w:sz w:val="24"/>
          <w:szCs w:val="24"/>
          <w:lang w:val="en-GB" w:eastAsia="en-GB"/>
        </w:rPr>
        <w:t>5.</w:t>
      </w:r>
      <w:r>
        <w:rPr>
          <w:rFonts w:eastAsia="Times New Roman" w:cstheme="minorHAnsi"/>
          <w:sz w:val="24"/>
          <w:szCs w:val="24"/>
          <w:lang w:val="en-GB" w:eastAsia="en-GB"/>
        </w:rPr>
        <w:tab/>
      </w:r>
      <w:r w:rsidRPr="0049025A">
        <w:rPr>
          <w:rFonts w:eastAsia="Times New Roman" w:cstheme="minorHAnsi"/>
          <w:sz w:val="24"/>
          <w:szCs w:val="24"/>
          <w:lang w:val="en-GB" w:eastAsia="en-GB"/>
        </w:rPr>
        <w:t xml:space="preserve">Management Report incorporating Area Engineer’s Progress Report </w:t>
      </w:r>
    </w:p>
    <w:p w14:paraId="4E4A788F" w14:textId="19FFF06D" w:rsidR="001764EE" w:rsidRPr="0049025A" w:rsidRDefault="001764EE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241406B" w14:textId="61A9EB57" w:rsidR="00A528C7" w:rsidRPr="0049025A" w:rsidRDefault="00BA50D4" w:rsidP="00E52BCD">
      <w:pPr>
        <w:rPr>
          <w:rFonts w:eastAsia="Times New Roman"/>
          <w:sz w:val="24"/>
          <w:szCs w:val="24"/>
        </w:rPr>
      </w:pPr>
      <w:r w:rsidRPr="0049025A">
        <w:rPr>
          <w:rFonts w:eastAsia="Times New Roman"/>
          <w:b/>
          <w:bCs/>
          <w:sz w:val="24"/>
          <w:szCs w:val="24"/>
        </w:rPr>
        <w:t>6</w:t>
      </w:r>
      <w:r w:rsidR="00E52BCD" w:rsidRPr="0049025A">
        <w:rPr>
          <w:rFonts w:eastAsia="Times New Roman"/>
          <w:sz w:val="24"/>
          <w:szCs w:val="24"/>
        </w:rPr>
        <w:t xml:space="preserve">.          </w:t>
      </w:r>
      <w:r w:rsidR="00A50251" w:rsidRPr="0049025A">
        <w:rPr>
          <w:rFonts w:eastAsia="Times New Roman"/>
          <w:sz w:val="24"/>
          <w:szCs w:val="24"/>
        </w:rPr>
        <w:t xml:space="preserve">Introduction to new Local </w:t>
      </w:r>
      <w:r w:rsidR="00966691" w:rsidRPr="0049025A">
        <w:rPr>
          <w:rFonts w:eastAsia="Times New Roman"/>
          <w:sz w:val="24"/>
          <w:szCs w:val="24"/>
        </w:rPr>
        <w:t xml:space="preserve">Healthy Age Friendly </w:t>
      </w:r>
      <w:r w:rsidR="00A50251" w:rsidRPr="0049025A">
        <w:rPr>
          <w:rFonts w:eastAsia="Times New Roman"/>
          <w:sz w:val="24"/>
          <w:szCs w:val="24"/>
        </w:rPr>
        <w:t xml:space="preserve">Healthy </w:t>
      </w:r>
      <w:r w:rsidR="00966691" w:rsidRPr="0049025A">
        <w:rPr>
          <w:rFonts w:eastAsia="Times New Roman"/>
          <w:sz w:val="24"/>
          <w:szCs w:val="24"/>
        </w:rPr>
        <w:t xml:space="preserve">Homes </w:t>
      </w:r>
      <w:r w:rsidR="00A50251" w:rsidRPr="0049025A">
        <w:rPr>
          <w:rFonts w:eastAsia="Times New Roman"/>
          <w:sz w:val="24"/>
          <w:szCs w:val="24"/>
        </w:rPr>
        <w:t xml:space="preserve">Co Ordinator </w:t>
      </w:r>
    </w:p>
    <w:p w14:paraId="71DBCE7C" w14:textId="4286CED8" w:rsidR="003C2B93" w:rsidRPr="0049025A" w:rsidRDefault="00BA50D4" w:rsidP="00E52BCD">
      <w:pPr>
        <w:rPr>
          <w:rFonts w:eastAsia="Times New Roman"/>
          <w:sz w:val="24"/>
          <w:szCs w:val="24"/>
        </w:rPr>
      </w:pPr>
      <w:r w:rsidRPr="0049025A">
        <w:rPr>
          <w:rFonts w:eastAsia="Times New Roman"/>
          <w:b/>
          <w:bCs/>
          <w:sz w:val="24"/>
          <w:szCs w:val="24"/>
        </w:rPr>
        <w:t>7</w:t>
      </w:r>
      <w:r w:rsidR="003C2B93" w:rsidRPr="0049025A">
        <w:rPr>
          <w:rFonts w:eastAsia="Times New Roman"/>
          <w:sz w:val="24"/>
          <w:szCs w:val="24"/>
        </w:rPr>
        <w:t>.</w:t>
      </w:r>
      <w:r w:rsidR="003C2B93" w:rsidRPr="0049025A">
        <w:rPr>
          <w:rFonts w:eastAsia="Times New Roman"/>
          <w:sz w:val="24"/>
          <w:szCs w:val="24"/>
        </w:rPr>
        <w:tab/>
        <w:t>Traffic Calming measures briefing, Section 38 Road Traffic Act 1994</w:t>
      </w:r>
    </w:p>
    <w:p w14:paraId="24EFDA3A" w14:textId="24F49C2D" w:rsidR="00AC3734" w:rsidRPr="0049025A" w:rsidRDefault="00BA50D4" w:rsidP="00AC3734">
      <w:pPr>
        <w:rPr>
          <w:rFonts w:eastAsia="Times New Roman"/>
          <w:sz w:val="24"/>
          <w:szCs w:val="24"/>
        </w:rPr>
      </w:pPr>
      <w:r w:rsidRPr="0049025A">
        <w:rPr>
          <w:rFonts w:eastAsia="Times New Roman"/>
          <w:b/>
          <w:bCs/>
          <w:sz w:val="24"/>
          <w:szCs w:val="24"/>
        </w:rPr>
        <w:t>8</w:t>
      </w:r>
      <w:r w:rsidR="003C2B93" w:rsidRPr="0049025A">
        <w:rPr>
          <w:rFonts w:eastAsia="Times New Roman"/>
          <w:b/>
          <w:bCs/>
          <w:sz w:val="24"/>
          <w:szCs w:val="24"/>
        </w:rPr>
        <w:t>.</w:t>
      </w:r>
      <w:r w:rsidR="00AC3734" w:rsidRPr="0049025A">
        <w:rPr>
          <w:rFonts w:eastAsia="Times New Roman"/>
          <w:sz w:val="24"/>
          <w:szCs w:val="24"/>
        </w:rPr>
        <w:tab/>
      </w:r>
      <w:r w:rsidR="00AC3734" w:rsidRPr="0049025A">
        <w:rPr>
          <w:rFonts w:eastAsia="Times New Roman"/>
          <w:b/>
          <w:bCs/>
          <w:sz w:val="24"/>
          <w:szCs w:val="24"/>
        </w:rPr>
        <w:t>Notice of Mo</w:t>
      </w:r>
      <w:r w:rsidR="00DA1E69" w:rsidRPr="0049025A">
        <w:rPr>
          <w:rFonts w:eastAsia="Times New Roman"/>
          <w:b/>
          <w:bCs/>
          <w:sz w:val="24"/>
          <w:szCs w:val="24"/>
        </w:rPr>
        <w:t>tion</w:t>
      </w:r>
      <w:r w:rsidR="00AC3734" w:rsidRPr="0049025A">
        <w:rPr>
          <w:rFonts w:eastAsia="Times New Roman"/>
          <w:b/>
          <w:bCs/>
          <w:sz w:val="24"/>
          <w:szCs w:val="24"/>
        </w:rPr>
        <w:t>s set out hereunder</w:t>
      </w:r>
    </w:p>
    <w:p w14:paraId="05B20B25" w14:textId="77777777" w:rsidR="0099535C" w:rsidRPr="0049025A" w:rsidRDefault="0099535C" w:rsidP="00AC3734">
      <w:pPr>
        <w:ind w:firstLine="720"/>
        <w:rPr>
          <w:rFonts w:eastAsia="Times New Roman"/>
          <w:b/>
          <w:bCs/>
          <w:sz w:val="24"/>
          <w:szCs w:val="24"/>
          <w:u w:val="single"/>
        </w:rPr>
      </w:pPr>
      <w:bookmarkStart w:id="1" w:name="_Hlk170817571"/>
    </w:p>
    <w:p w14:paraId="6E251DC2" w14:textId="4E329605" w:rsidR="00AC3734" w:rsidRPr="0049025A" w:rsidRDefault="00AC3734" w:rsidP="00AC3734">
      <w:pPr>
        <w:ind w:firstLine="720"/>
        <w:rPr>
          <w:rFonts w:eastAsia="Times New Roman"/>
          <w:sz w:val="24"/>
          <w:szCs w:val="24"/>
        </w:rPr>
      </w:pPr>
      <w:r w:rsidRPr="0049025A">
        <w:rPr>
          <w:rFonts w:eastAsia="Times New Roman"/>
          <w:b/>
          <w:bCs/>
          <w:sz w:val="24"/>
          <w:szCs w:val="24"/>
          <w:u w:val="single"/>
        </w:rPr>
        <w:t>Councillor Padraig McNamara</w:t>
      </w:r>
      <w:r w:rsidRPr="0049025A">
        <w:rPr>
          <w:rFonts w:eastAsia="Times New Roman"/>
          <w:sz w:val="24"/>
          <w:szCs w:val="24"/>
        </w:rPr>
        <w:t xml:space="preserve"> </w:t>
      </w:r>
    </w:p>
    <w:p w14:paraId="14ECBAE9" w14:textId="0A0AE698" w:rsidR="00AC3734" w:rsidRPr="0049025A" w:rsidRDefault="00AC3734" w:rsidP="00AC3734">
      <w:pPr>
        <w:ind w:left="720"/>
        <w:rPr>
          <w:rFonts w:eastAsia="Times New Roman"/>
          <w:sz w:val="24"/>
          <w:szCs w:val="24"/>
        </w:rPr>
      </w:pPr>
      <w:r w:rsidRPr="0049025A">
        <w:rPr>
          <w:rFonts w:eastAsia="Times New Roman"/>
          <w:sz w:val="24"/>
          <w:szCs w:val="24"/>
        </w:rPr>
        <w:t xml:space="preserve">I call on Longford County Council to engage with ESB Networks in relation to the level of Power Outages in Granard Town and surrounding </w:t>
      </w:r>
      <w:proofErr w:type="gramStart"/>
      <w:r w:rsidRPr="0049025A">
        <w:rPr>
          <w:rFonts w:eastAsia="Times New Roman"/>
          <w:sz w:val="24"/>
          <w:szCs w:val="24"/>
        </w:rPr>
        <w:t>area’s</w:t>
      </w:r>
      <w:proofErr w:type="gramEnd"/>
      <w:r w:rsidRPr="0049025A">
        <w:rPr>
          <w:rFonts w:eastAsia="Times New Roman"/>
          <w:sz w:val="24"/>
          <w:szCs w:val="24"/>
        </w:rPr>
        <w:t xml:space="preserve">.    </w:t>
      </w:r>
    </w:p>
    <w:p w14:paraId="5D7E37E1" w14:textId="77777777" w:rsidR="0099535C" w:rsidRPr="0049025A" w:rsidRDefault="0099535C" w:rsidP="00AC3734">
      <w:pPr>
        <w:ind w:left="720"/>
        <w:rPr>
          <w:rFonts w:eastAsia="Times New Roman"/>
          <w:b/>
          <w:bCs/>
          <w:sz w:val="24"/>
          <w:szCs w:val="24"/>
          <w:u w:val="single"/>
        </w:rPr>
      </w:pPr>
    </w:p>
    <w:p w14:paraId="5F3D0F96" w14:textId="7DCDDC02" w:rsidR="0099535C" w:rsidRPr="0049025A" w:rsidRDefault="0099535C" w:rsidP="00AC3734">
      <w:pPr>
        <w:ind w:left="720"/>
        <w:rPr>
          <w:rFonts w:eastAsia="Times New Roman"/>
          <w:b/>
          <w:bCs/>
          <w:sz w:val="24"/>
          <w:szCs w:val="24"/>
          <w:u w:val="single"/>
        </w:rPr>
      </w:pPr>
      <w:r w:rsidRPr="0049025A">
        <w:rPr>
          <w:rFonts w:eastAsia="Times New Roman"/>
          <w:b/>
          <w:bCs/>
          <w:sz w:val="24"/>
          <w:szCs w:val="24"/>
          <w:u w:val="single"/>
        </w:rPr>
        <w:t xml:space="preserve">Councillor David Cassidy </w:t>
      </w:r>
    </w:p>
    <w:p w14:paraId="3550C278" w14:textId="672D95AA" w:rsidR="0099535C" w:rsidRPr="0049025A" w:rsidRDefault="0099535C" w:rsidP="0099535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I call on Longford County Council to erect </w:t>
      </w:r>
      <w:proofErr w:type="gram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Public</w:t>
      </w:r>
      <w:proofErr w:type="gram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lighting at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Ballinamuck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new cemetery and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Legga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Cemetary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. The lighting could be done on a timer in the winter months until 11pm at which point they will be off for the remainder of the night.</w:t>
      </w:r>
    </w:p>
    <w:p w14:paraId="5AD378CB" w14:textId="77777777" w:rsidR="0099535C" w:rsidRPr="0049025A" w:rsidRDefault="0099535C" w:rsidP="0099535C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764150B4" w14:textId="7064C200" w:rsidR="0099535C" w:rsidRPr="0049025A" w:rsidRDefault="0099535C" w:rsidP="0099535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I call on Longford County Council to install </w:t>
      </w:r>
      <w:proofErr w:type="gram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Public</w:t>
      </w:r>
      <w:proofErr w:type="gram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lighting on the existing footpath from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Gaigue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to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Ballinamuck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village. Currently it is not installed and is a safety </w:t>
      </w:r>
      <w:proofErr w:type="gram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issue</w:t>
      </w:r>
      <w:proofErr w:type="gram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</w:p>
    <w:p w14:paraId="3949FAEC" w14:textId="77777777" w:rsidR="0049025A" w:rsidRPr="0049025A" w:rsidRDefault="0049025A" w:rsidP="0049025A">
      <w:pPr>
        <w:pStyle w:val="ListParagraph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64736080" w14:textId="16216EFF" w:rsidR="0049025A" w:rsidRPr="0049025A" w:rsidRDefault="0049025A" w:rsidP="0049025A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1BABE43C" w14:textId="3BB82460" w:rsidR="0049025A" w:rsidRPr="0049025A" w:rsidRDefault="0049025A" w:rsidP="0049025A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</w:pPr>
      <w:r w:rsidRPr="0049025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t xml:space="preserve">Councillor Turlough McGovern </w:t>
      </w:r>
    </w:p>
    <w:p w14:paraId="22584C85" w14:textId="307C5565" w:rsidR="0049025A" w:rsidRPr="0049025A" w:rsidRDefault="0049025A" w:rsidP="0049025A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2CE4DDAF" w14:textId="350B982A" w:rsidR="0049025A" w:rsidRPr="0049025A" w:rsidRDefault="0049025A" w:rsidP="0049025A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en-IE"/>
        </w:rPr>
      </w:pPr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I call on Longford County Council to engage with T</w:t>
      </w:r>
      <w:r w:rsidR="00D62E74">
        <w:rPr>
          <w:rFonts w:ascii="Calibri" w:eastAsia="Times New Roman" w:hAnsi="Calibri" w:cs="Calibri"/>
          <w:sz w:val="24"/>
          <w:szCs w:val="24"/>
          <w:lang w:eastAsia="en-IE"/>
        </w:rPr>
        <w:t xml:space="preserve">II </w:t>
      </w:r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as a matter of urgency </w:t>
      </w:r>
      <w:proofErr w:type="gram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in regard to</w:t>
      </w:r>
      <w:proofErr w:type="gram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there being no sight line for traffic coming on to the main N55 at the junction of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Tonywarden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approaching from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Lisryan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direction. There </w:t>
      </w:r>
      <w:proofErr w:type="gram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has</w:t>
      </w:r>
      <w:proofErr w:type="gram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been several near incidents lately and </w:t>
      </w:r>
      <w:proofErr w:type="spellStart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>its</w:t>
      </w:r>
      <w:proofErr w:type="spellEnd"/>
      <w:r w:rsidRPr="0049025A">
        <w:rPr>
          <w:rFonts w:ascii="Calibri" w:eastAsia="Times New Roman" w:hAnsi="Calibri" w:cs="Calibri"/>
          <w:sz w:val="24"/>
          <w:szCs w:val="24"/>
          <w:lang w:eastAsia="en-IE"/>
        </w:rPr>
        <w:t xml:space="preserve"> only a matter of time before that a serious accident will take place unless something is done. Coordinates (53.74731842652831, -7.533072524378328)</w:t>
      </w:r>
    </w:p>
    <w:p w14:paraId="209BAA2A" w14:textId="77777777" w:rsidR="0099535C" w:rsidRPr="0049025A" w:rsidRDefault="0099535C" w:rsidP="00AC3734">
      <w:pPr>
        <w:ind w:left="720"/>
        <w:rPr>
          <w:rFonts w:eastAsia="Times New Roman"/>
          <w:sz w:val="24"/>
          <w:szCs w:val="24"/>
        </w:rPr>
      </w:pPr>
    </w:p>
    <w:bookmarkEnd w:id="1"/>
    <w:p w14:paraId="56F43926" w14:textId="009E59DF" w:rsidR="00A528C7" w:rsidRPr="0049025A" w:rsidRDefault="00BA50D4" w:rsidP="00A528C7">
      <w:pPr>
        <w:spacing w:after="0" w:line="240" w:lineRule="auto"/>
        <w:rPr>
          <w:rFonts w:eastAsia="Times New Roman"/>
          <w:sz w:val="24"/>
          <w:szCs w:val="24"/>
        </w:rPr>
      </w:pPr>
      <w:r w:rsidRPr="0049025A">
        <w:rPr>
          <w:rFonts w:eastAsia="Times New Roman"/>
          <w:b/>
          <w:bCs/>
          <w:sz w:val="24"/>
          <w:szCs w:val="24"/>
        </w:rPr>
        <w:t>9</w:t>
      </w:r>
      <w:r w:rsidR="008075E6" w:rsidRPr="0049025A">
        <w:rPr>
          <w:rFonts w:eastAsia="Times New Roman"/>
          <w:b/>
          <w:bCs/>
          <w:sz w:val="24"/>
          <w:szCs w:val="24"/>
        </w:rPr>
        <w:t>.</w:t>
      </w:r>
      <w:r w:rsidR="00E52BCD" w:rsidRPr="0049025A">
        <w:rPr>
          <w:rFonts w:eastAsia="Times New Roman"/>
          <w:sz w:val="24"/>
          <w:szCs w:val="24"/>
        </w:rPr>
        <w:t xml:space="preserve">         </w:t>
      </w:r>
      <w:r w:rsidR="008075E6" w:rsidRPr="0049025A">
        <w:rPr>
          <w:rFonts w:eastAsia="Times New Roman"/>
          <w:sz w:val="24"/>
          <w:szCs w:val="24"/>
        </w:rPr>
        <w:t xml:space="preserve"> Date </w:t>
      </w:r>
      <w:r w:rsidR="0011456D">
        <w:rPr>
          <w:rFonts w:eastAsia="Times New Roman"/>
          <w:sz w:val="24"/>
          <w:szCs w:val="24"/>
        </w:rPr>
        <w:t xml:space="preserve">and location </w:t>
      </w:r>
      <w:r w:rsidR="008075E6" w:rsidRPr="0049025A">
        <w:rPr>
          <w:rFonts w:eastAsia="Times New Roman"/>
          <w:sz w:val="24"/>
          <w:szCs w:val="24"/>
        </w:rPr>
        <w:t>of Next Meeting</w:t>
      </w:r>
    </w:p>
    <w:p w14:paraId="4CDC7A64" w14:textId="77777777" w:rsidR="00A528C7" w:rsidRPr="0049025A" w:rsidRDefault="00A528C7" w:rsidP="00A528C7">
      <w:pPr>
        <w:pStyle w:val="ListParagraph"/>
        <w:rPr>
          <w:rFonts w:eastAsia="Times New Roman"/>
          <w:sz w:val="24"/>
          <w:szCs w:val="24"/>
        </w:rPr>
      </w:pPr>
    </w:p>
    <w:p w14:paraId="282920CF" w14:textId="77777777" w:rsidR="00A528C7" w:rsidRPr="00A528C7" w:rsidRDefault="00A528C7" w:rsidP="00A528C7">
      <w:pPr>
        <w:spacing w:after="0" w:line="240" w:lineRule="auto"/>
        <w:rPr>
          <w:rFonts w:eastAsia="Times New Roman"/>
          <w:sz w:val="24"/>
          <w:szCs w:val="24"/>
        </w:rPr>
      </w:pPr>
    </w:p>
    <w:p w14:paraId="6DD540C3" w14:textId="77777777" w:rsidR="00A528C7" w:rsidRDefault="00A528C7" w:rsidP="00A528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4821F6F8" w14:textId="77777777" w:rsidR="00A528C7" w:rsidRDefault="00A528C7"/>
    <w:sectPr w:rsidR="00A5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079"/>
    <w:multiLevelType w:val="hybridMultilevel"/>
    <w:tmpl w:val="DEE82A2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934E91"/>
    <w:multiLevelType w:val="hybridMultilevel"/>
    <w:tmpl w:val="D5547D1C"/>
    <w:lvl w:ilvl="0" w:tplc="BBAC27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23E"/>
    <w:multiLevelType w:val="hybridMultilevel"/>
    <w:tmpl w:val="63A8C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11823"/>
    <w:multiLevelType w:val="multilevel"/>
    <w:tmpl w:val="244038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C3DBC"/>
    <w:multiLevelType w:val="hybridMultilevel"/>
    <w:tmpl w:val="0B760EE8"/>
    <w:lvl w:ilvl="0" w:tplc="6164D2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7447">
    <w:abstractNumId w:val="0"/>
  </w:num>
  <w:num w:numId="2" w16cid:durableId="1480540007">
    <w:abstractNumId w:val="3"/>
  </w:num>
  <w:num w:numId="3" w16cid:durableId="847669966">
    <w:abstractNumId w:val="5"/>
  </w:num>
  <w:num w:numId="4" w16cid:durableId="1330795978">
    <w:abstractNumId w:val="2"/>
  </w:num>
  <w:num w:numId="5" w16cid:durableId="2069302125">
    <w:abstractNumId w:val="1"/>
  </w:num>
  <w:num w:numId="6" w16cid:durableId="549536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7"/>
    <w:rsid w:val="0011456D"/>
    <w:rsid w:val="001764EE"/>
    <w:rsid w:val="001B4C92"/>
    <w:rsid w:val="00305F0F"/>
    <w:rsid w:val="003C2B93"/>
    <w:rsid w:val="004849F7"/>
    <w:rsid w:val="0049025A"/>
    <w:rsid w:val="004F167D"/>
    <w:rsid w:val="0051390C"/>
    <w:rsid w:val="005A0D04"/>
    <w:rsid w:val="00665705"/>
    <w:rsid w:val="008075E6"/>
    <w:rsid w:val="00966691"/>
    <w:rsid w:val="0099535C"/>
    <w:rsid w:val="00A31B6C"/>
    <w:rsid w:val="00A50251"/>
    <w:rsid w:val="00A528C7"/>
    <w:rsid w:val="00AC3734"/>
    <w:rsid w:val="00BA50D4"/>
    <w:rsid w:val="00D62E74"/>
    <w:rsid w:val="00DA1E69"/>
    <w:rsid w:val="00DA3AD9"/>
    <w:rsid w:val="00E3792D"/>
    <w:rsid w:val="00E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97EFA"/>
  <w15:chartTrackingRefBased/>
  <w15:docId w15:val="{0C12A39E-8D21-490A-B852-87E369B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8C7"/>
    <w:pPr>
      <w:ind w:left="720"/>
      <w:contextualSpacing/>
    </w:pPr>
  </w:style>
  <w:style w:type="paragraph" w:styleId="Revision">
    <w:name w:val="Revision"/>
    <w:hidden/>
    <w:uiPriority w:val="99"/>
    <w:semiHidden/>
    <w:rsid w:val="00966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8</cp:revision>
  <dcterms:created xsi:type="dcterms:W3CDTF">2024-07-12T10:20:00Z</dcterms:created>
  <dcterms:modified xsi:type="dcterms:W3CDTF">2024-07-16T12:56:00Z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4f8907a1-7dca-416c-9011-00ce76322ada</vt:lpwstr>
  </property>
</Properties>
</file>